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5232B"/>
  <w:body>
    <w:p w14:paraId="453FBC8C" w14:textId="77777777" w:rsidR="00D2694F" w:rsidRDefault="00D2694F"/>
    <w:sectPr w:rsidR="00D2694F" w:rsidSect="002114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FE53" w14:textId="77777777" w:rsidR="00DC783D" w:rsidRDefault="00DC783D" w:rsidP="002114D4">
      <w:pPr>
        <w:spacing w:after="0" w:line="240" w:lineRule="auto"/>
      </w:pPr>
      <w:r>
        <w:separator/>
      </w:r>
    </w:p>
  </w:endnote>
  <w:endnote w:type="continuationSeparator" w:id="0">
    <w:p w14:paraId="4EA07589" w14:textId="77777777" w:rsidR="00DC783D" w:rsidRDefault="00DC783D" w:rsidP="0021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Heebo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DBA5" w14:textId="77777777" w:rsidR="002114D4" w:rsidRDefault="002114D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56AB" w14:textId="77777777" w:rsidR="002114D4" w:rsidRPr="002114D4" w:rsidRDefault="002114D4" w:rsidP="002114D4">
    <w:pPr>
      <w:pStyle w:val="af0"/>
      <w:pBdr>
        <w:bottom w:val="single" w:sz="2" w:space="1" w:color="3C3849"/>
      </w:pBdr>
      <w:spacing w:after="100"/>
      <w:ind w:left="368" w:right="368"/>
      <w:rPr>
        <w:sz w:val="2"/>
      </w:rPr>
    </w:pPr>
  </w:p>
  <w:p w14:paraId="710972F2" w14:textId="113F4245" w:rsidR="002114D4" w:rsidRDefault="002114D4" w:rsidP="002114D4">
    <w:pPr>
      <w:pStyle w:val="af0"/>
      <w:spacing w:after="80"/>
      <w:jc w:val="center"/>
    </w:pPr>
    <w:r>
      <w:rPr>
        <w:noProof/>
      </w:rPr>
      <w:drawing>
        <wp:inline distT="0" distB="0" distL="0" distR="0" wp14:anchorId="42DE0D75" wp14:editId="631A3271">
          <wp:extent cx="1823098" cy="165101"/>
          <wp:effectExtent l="0" t="0" r="5715" b="6350"/>
          <wp:docPr id="159909693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969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98" cy="165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5C0D5" w14:textId="62EA7152" w:rsidR="002114D4" w:rsidRPr="002114D4" w:rsidRDefault="002114D4" w:rsidP="002114D4">
    <w:pPr>
      <w:pStyle w:val="af0"/>
      <w:jc w:val="center"/>
      <w:rPr>
        <w:rFonts w:cs="Sora"/>
        <w:color w:val="F4F1FC"/>
        <w:sz w:val="16"/>
      </w:rPr>
    </w:pPr>
    <w:r w:rsidRPr="002114D4">
      <w:rPr>
        <w:rFonts w:cs="Sora"/>
        <w:color w:val="F4F1FC"/>
        <w:sz w:val="16"/>
      </w:rPr>
      <w:fldChar w:fldCharType="begin"/>
    </w:r>
    <w:r w:rsidRPr="002114D4">
      <w:rPr>
        <w:rFonts w:cs="Sora"/>
        <w:color w:val="F4F1FC"/>
        <w:sz w:val="16"/>
      </w:rPr>
      <w:instrText xml:space="preserve"> PAGE  </w:instrText>
    </w:r>
    <w:r w:rsidRPr="002114D4">
      <w:rPr>
        <w:rFonts w:cs="Sora"/>
        <w:color w:val="F4F1FC"/>
        <w:sz w:val="16"/>
      </w:rPr>
      <w:fldChar w:fldCharType="separate"/>
    </w:r>
    <w:r w:rsidRPr="002114D4">
      <w:rPr>
        <w:rFonts w:cs="Sora"/>
        <w:noProof/>
        <w:color w:val="F4F1FC"/>
        <w:sz w:val="16"/>
      </w:rPr>
      <w:t>1</w:t>
    </w:r>
    <w:r w:rsidRPr="002114D4">
      <w:rPr>
        <w:rFonts w:cs="Sora"/>
        <w:color w:val="F4F1FC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16A4" w14:textId="77777777" w:rsidR="002114D4" w:rsidRDefault="002114D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1675" w14:textId="77777777" w:rsidR="00DC783D" w:rsidRDefault="00DC783D" w:rsidP="002114D4">
      <w:pPr>
        <w:spacing w:after="0" w:line="240" w:lineRule="auto"/>
      </w:pPr>
      <w:r>
        <w:separator/>
      </w:r>
    </w:p>
  </w:footnote>
  <w:footnote w:type="continuationSeparator" w:id="0">
    <w:p w14:paraId="2EB504B5" w14:textId="77777777" w:rsidR="00DC783D" w:rsidRDefault="00DC783D" w:rsidP="0021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AA2B" w14:textId="77777777" w:rsidR="002114D4" w:rsidRDefault="002114D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874D" w14:textId="5A92FCBC" w:rsidR="002114D4" w:rsidRDefault="002114D4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6A0BF" wp14:editId="6C2C807C">
          <wp:simplePos x="0" y="0"/>
          <wp:positionH relativeFrom="page">
            <wp:posOffset>900430</wp:posOffset>
          </wp:positionH>
          <wp:positionV relativeFrom="page">
            <wp:posOffset>359410</wp:posOffset>
          </wp:positionV>
          <wp:extent cx="2339975" cy="496570"/>
          <wp:effectExtent l="0" t="0" r="3175" b="0"/>
          <wp:wrapNone/>
          <wp:docPr id="417684060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6840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9EFC" w14:textId="77777777" w:rsidR="002114D4" w:rsidRDefault="002114D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D4"/>
    <w:rsid w:val="002114D4"/>
    <w:rsid w:val="004A659F"/>
    <w:rsid w:val="00883991"/>
    <w:rsid w:val="00C0361C"/>
    <w:rsid w:val="00D2694F"/>
    <w:rsid w:val="00DC783D"/>
    <w:rsid w:val="00F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76C8E"/>
  <w15:chartTrackingRefBased/>
  <w15:docId w15:val="{20AD5DB8-81C9-4104-8C5B-8D489299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FFFFFF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9F"/>
    <w:pPr>
      <w:spacing w:after="120"/>
      <w:jc w:val="right"/>
    </w:pPr>
    <w:rPr>
      <w:rFonts w:ascii="Sora" w:hAnsi="Sora" w:cs="Heebo"/>
      <w:color w:val="FFFFFF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A8E4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A8E4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4D4"/>
    <w:pPr>
      <w:keepNext/>
      <w:keepLines/>
      <w:spacing w:before="160" w:after="80"/>
      <w:outlineLvl w:val="2"/>
    </w:pPr>
    <w:rPr>
      <w:rFonts w:eastAsiaTheme="majorEastAsia" w:cstheme="majorBidi"/>
      <w:color w:val="B4A8E4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A8E4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4D4"/>
    <w:pPr>
      <w:keepNext/>
      <w:keepLines/>
      <w:spacing w:before="80" w:after="40"/>
      <w:outlineLvl w:val="4"/>
    </w:pPr>
    <w:rPr>
      <w:rFonts w:eastAsiaTheme="majorEastAsia" w:cstheme="majorBidi"/>
      <w:color w:val="B4A8E4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B4A8E4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4D4"/>
    <w:pPr>
      <w:keepNext/>
      <w:keepLines/>
      <w:spacing w:before="40" w:after="0"/>
      <w:outlineLvl w:val="6"/>
    </w:pPr>
    <w:rPr>
      <w:rFonts w:eastAsiaTheme="majorEastAsia" w:cstheme="majorBidi"/>
      <w:color w:val="B4A8E4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4D4"/>
    <w:pPr>
      <w:keepNext/>
      <w:keepLines/>
      <w:spacing w:after="0"/>
      <w:outlineLvl w:val="7"/>
    </w:pPr>
    <w:rPr>
      <w:rFonts w:eastAsiaTheme="majorEastAsia" w:cstheme="majorBidi"/>
      <w:i/>
      <w:iCs/>
      <w:color w:val="FFFFFF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4D4"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14D4"/>
    <w:rPr>
      <w:rFonts w:asciiTheme="majorHAnsi" w:eastAsiaTheme="majorEastAsia" w:hAnsiTheme="majorHAnsi" w:cstheme="majorBidi"/>
      <w:color w:val="B4A8E4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114D4"/>
    <w:rPr>
      <w:rFonts w:asciiTheme="majorHAnsi" w:eastAsiaTheme="majorEastAsia" w:hAnsiTheme="majorHAnsi" w:cstheme="majorBidi"/>
      <w:color w:val="B4A8E4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114D4"/>
    <w:rPr>
      <w:rFonts w:eastAsiaTheme="majorEastAsia" w:cstheme="majorBidi"/>
      <w:color w:val="B4A8E4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114D4"/>
    <w:rPr>
      <w:rFonts w:eastAsiaTheme="majorEastAsia" w:cstheme="majorBidi"/>
      <w:i/>
      <w:iCs/>
      <w:color w:val="B4A8E4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114D4"/>
    <w:rPr>
      <w:rFonts w:eastAsiaTheme="majorEastAsia" w:cstheme="majorBidi"/>
      <w:color w:val="B4A8E4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114D4"/>
    <w:rPr>
      <w:rFonts w:eastAsiaTheme="majorEastAsia" w:cstheme="majorBidi"/>
      <w:i/>
      <w:iCs/>
      <w:color w:val="B4A8E4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114D4"/>
    <w:rPr>
      <w:rFonts w:eastAsiaTheme="majorEastAsia" w:cstheme="majorBidi"/>
      <w:color w:val="B4A8E4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114D4"/>
    <w:rPr>
      <w:rFonts w:eastAsiaTheme="majorEastAsia" w:cstheme="majorBidi"/>
      <w:i/>
      <w:iCs/>
      <w:color w:val="FFFFFF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114D4"/>
    <w:rPr>
      <w:rFonts w:eastAsiaTheme="majorEastAsia" w:cstheme="majorBidi"/>
      <w:color w:val="FFFFFF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1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4D4"/>
    <w:pPr>
      <w:numPr>
        <w:ilvl w:val="1"/>
      </w:numPr>
    </w:pPr>
    <w:rPr>
      <w:rFonts w:eastAsiaTheme="majorEastAsia" w:cstheme="majorBidi"/>
      <w:color w:val="B4A8E4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114D4"/>
    <w:rPr>
      <w:rFonts w:eastAsiaTheme="majorEastAsia" w:cstheme="majorBidi"/>
      <w:color w:val="B4A8E4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4D4"/>
    <w:pPr>
      <w:spacing w:before="160"/>
      <w:jc w:val="center"/>
    </w:pPr>
    <w:rPr>
      <w:i/>
      <w:iCs/>
      <w:color w:val="B4A8E4" w:themeColor="text1" w:themeTint="BF"/>
    </w:rPr>
  </w:style>
  <w:style w:type="character" w:customStyle="1" w:styleId="a8">
    <w:name w:val="ציטוט תו"/>
    <w:basedOn w:val="a0"/>
    <w:link w:val="a7"/>
    <w:uiPriority w:val="29"/>
    <w:rsid w:val="002114D4"/>
    <w:rPr>
      <w:i/>
      <w:iCs/>
      <w:color w:val="B4A8E4" w:themeColor="text1" w:themeTint="BF"/>
    </w:rPr>
  </w:style>
  <w:style w:type="paragraph" w:styleId="a9">
    <w:name w:val="List Paragraph"/>
    <w:basedOn w:val="a"/>
    <w:uiPriority w:val="34"/>
    <w:qFormat/>
    <w:rsid w:val="00211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4D4"/>
    <w:rPr>
      <w:i/>
      <w:iCs/>
      <w:color w:val="B4A8E4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4D4"/>
    <w:pPr>
      <w:pBdr>
        <w:top w:val="single" w:sz="4" w:space="10" w:color="B4A8E4" w:themeColor="accent1" w:themeShade="BF"/>
        <w:bottom w:val="single" w:sz="4" w:space="10" w:color="B4A8E4" w:themeColor="accent1" w:themeShade="BF"/>
      </w:pBdr>
      <w:spacing w:before="360" w:after="360"/>
      <w:ind w:left="864" w:right="864"/>
      <w:jc w:val="center"/>
    </w:pPr>
    <w:rPr>
      <w:i/>
      <w:iCs/>
      <w:color w:val="B4A8E4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114D4"/>
    <w:rPr>
      <w:i/>
      <w:iCs/>
      <w:color w:val="B4A8E4" w:themeColor="accent1" w:themeShade="BF"/>
    </w:rPr>
  </w:style>
  <w:style w:type="character" w:styleId="ad">
    <w:name w:val="Intense Reference"/>
    <w:basedOn w:val="a0"/>
    <w:uiPriority w:val="32"/>
    <w:qFormat/>
    <w:rsid w:val="002114D4"/>
    <w:rPr>
      <w:b/>
      <w:bCs/>
      <w:smallCaps/>
      <w:color w:val="B4A8E4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1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2114D4"/>
    <w:rPr>
      <w:rFonts w:ascii="Sora" w:hAnsi="Sora" w:cs="Heebo"/>
      <w:color w:val="FFFFFF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211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2114D4"/>
    <w:rPr>
      <w:rFonts w:ascii="Sora" w:hAnsi="Sora" w:cs="Heebo"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Netanella vanunu</dc:creator>
  <cp:keywords/>
  <dc:description/>
  <cp:lastModifiedBy>Netanella vanunu</cp:lastModifiedBy>
  <cp:revision>1</cp:revision>
  <dcterms:created xsi:type="dcterms:W3CDTF">2026-06-12T21:39:00Z</dcterms:created>
  <dcterms:modified xsi:type="dcterms:W3CDTF">2026-06-12T21:39:00Z</dcterms:modified>
</cp:coreProperties>
</file>